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E02E53">
        <w:rPr>
          <w:b/>
          <w:sz w:val="40"/>
          <w:szCs w:val="40"/>
        </w:rPr>
        <w:t>апрель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20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E02E53" w:rsidTr="00B32E2A">
        <w:tc>
          <w:tcPr>
            <w:tcW w:w="708" w:type="dxa"/>
          </w:tcPr>
          <w:p w:rsidR="00E02E53" w:rsidRPr="003D3010" w:rsidRDefault="00E02E53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E02E53" w:rsidRPr="009A1CE5" w:rsidRDefault="00E02E53" w:rsidP="00D77EA0">
            <w:pPr>
              <w:rPr>
                <w:rFonts w:ascii="Arial" w:hAnsi="Arial" w:cs="Arial"/>
                <w:color w:val="000000"/>
              </w:rPr>
            </w:pPr>
            <w:r w:rsidRPr="00E02E53">
              <w:rPr>
                <w:rFonts w:ascii="Arial" w:hAnsi="Arial" w:cs="Arial"/>
                <w:color w:val="000000"/>
              </w:rPr>
              <w:t>ДОХНЕНКО Виталий Васильевич</w:t>
            </w:r>
          </w:p>
        </w:tc>
        <w:tc>
          <w:tcPr>
            <w:tcW w:w="3261" w:type="dxa"/>
          </w:tcPr>
          <w:p w:rsidR="00E02E53" w:rsidRPr="009A1CE5" w:rsidRDefault="00E02E53" w:rsidP="00D77EA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02E53">
              <w:rPr>
                <w:rFonts w:ascii="Arial" w:hAnsi="Arial" w:cs="Arial"/>
              </w:rPr>
              <w:t>Гаражно-Строительного Кооператива №45,  Винарь Марины Васильевны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гражданина Шевченко Кирилла Евгеньевича</w:t>
            </w:r>
          </w:p>
        </w:tc>
        <w:tc>
          <w:tcPr>
            <w:tcW w:w="6845" w:type="dxa"/>
          </w:tcPr>
          <w:p w:rsidR="00E02E53" w:rsidRPr="00AC6F5F" w:rsidRDefault="00E02E53" w:rsidP="00D77EA0">
            <w:pPr>
              <w:rPr>
                <w:color w:val="000000"/>
              </w:rPr>
            </w:pPr>
            <w:r w:rsidRPr="00A66657">
              <w:rPr>
                <w:rFonts w:ascii="Arial" w:hAnsi="Arial" w:cs="Arial"/>
              </w:rPr>
              <w:t>п.6.1 ст.28, п.4 ст.61.1,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</w:tcPr>
          <w:p w:rsidR="00E02E53" w:rsidRPr="009A1CE5" w:rsidRDefault="00E02E53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10.04.2020</w:t>
            </w:r>
          </w:p>
        </w:tc>
        <w:tc>
          <w:tcPr>
            <w:tcW w:w="2126" w:type="dxa"/>
          </w:tcPr>
          <w:p w:rsidR="00E02E53" w:rsidRPr="009A1CE5" w:rsidRDefault="00E02E53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E02E5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3D3010" w:rsidRDefault="00E02E53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E02E53">
            <w:pPr>
              <w:rPr>
                <w:rFonts w:ascii="Arial" w:hAnsi="Arial" w:cs="Arial"/>
                <w:color w:val="000000"/>
              </w:rPr>
            </w:pPr>
            <w:r w:rsidRPr="00E02E53">
              <w:rPr>
                <w:rFonts w:ascii="Arial" w:hAnsi="Arial" w:cs="Arial"/>
                <w:color w:val="000000"/>
              </w:rPr>
              <w:t>ЗУДОВА Елена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E02E53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02E53">
              <w:rPr>
                <w:rFonts w:ascii="Arial" w:hAnsi="Arial" w:cs="Arial"/>
              </w:rPr>
              <w:t>Кравец Ильи Викторовича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Ермолаевой Ольги Валерьевны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Андриевской Татьяны Николаевны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Бурлаковой Ирины Юрьевны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Жданова Дмитрия Юрьевича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Соколовой Анастасии Всеволодовны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Шепелева Игоря Владимировича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AC6F5F" w:rsidRDefault="00E02E53" w:rsidP="00AC6F5F">
            <w:pPr>
              <w:rPr>
                <w:color w:val="000000"/>
              </w:rPr>
            </w:pPr>
            <w:r w:rsidRPr="003D2F30">
              <w:rPr>
                <w:rFonts w:ascii="Arial" w:hAnsi="Arial" w:cs="Arial"/>
              </w:rPr>
              <w:t>п.4 ст.138, ст.213.9 ФЗ «О несостоят</w:t>
            </w:r>
            <w:r>
              <w:rPr>
                <w:rFonts w:ascii="Arial" w:hAnsi="Arial" w:cs="Arial"/>
              </w:rPr>
              <w:t xml:space="preserve">ельности (банкротстве)», </w:t>
            </w:r>
            <w:r w:rsidRPr="003D2F30">
              <w:rPr>
                <w:rFonts w:ascii="Arial" w:hAnsi="Arial" w:cs="Arial"/>
              </w:rPr>
              <w:t>п.3 прил.2</w:t>
            </w:r>
            <w:r>
              <w:rPr>
                <w:rFonts w:ascii="Arial" w:hAnsi="Arial" w:cs="Arial"/>
              </w:rPr>
              <w:t>,</w:t>
            </w:r>
            <w:r w:rsidRPr="003D2F30">
              <w:rPr>
                <w:rFonts w:ascii="Arial" w:hAnsi="Arial" w:cs="Arial"/>
              </w:rPr>
              <w:t xml:space="preserve"> п.3.1 приказа 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E02E53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E02E53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E02E5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AC6F5F" w:rsidRDefault="00E02E53" w:rsidP="00D77EA0">
            <w:pPr>
              <w:rPr>
                <w:rFonts w:ascii="Arial" w:hAnsi="Arial" w:cs="Arial"/>
                <w:color w:val="000000"/>
              </w:rPr>
            </w:pPr>
            <w:r w:rsidRPr="00E02E53">
              <w:rPr>
                <w:rFonts w:ascii="Arial" w:hAnsi="Arial" w:cs="Arial"/>
                <w:color w:val="000000"/>
              </w:rPr>
              <w:t>САВИНЫХ  Сергей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AC6F5F" w:rsidRDefault="00E02E53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02E53">
              <w:rPr>
                <w:rFonts w:ascii="Arial" w:hAnsi="Arial" w:cs="Arial"/>
              </w:rPr>
              <w:t>Ефремовой Веры Дмитриевны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Черкесова Константина Михайловича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ИП Афонина Дмитрия Владимировича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Лосевой Ларисы Владимировны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Комаровой Жанны Григорьевны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D77EA0">
            <w:pPr>
              <w:rPr>
                <w:color w:val="000000"/>
              </w:rPr>
            </w:pPr>
            <w:r w:rsidRPr="00BE7F69">
              <w:rPr>
                <w:rFonts w:ascii="Arial" w:hAnsi="Arial" w:cs="Arial"/>
              </w:rPr>
              <w:t>п.6.1 ст.28, ст.130,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E02E53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E02E53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E02E5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5532AA">
            <w:pPr>
              <w:rPr>
                <w:rFonts w:ascii="Arial" w:hAnsi="Arial" w:cs="Arial"/>
                <w:color w:val="000000"/>
              </w:rPr>
            </w:pPr>
            <w:r w:rsidRPr="00E02E53">
              <w:rPr>
                <w:rFonts w:ascii="Arial" w:hAnsi="Arial" w:cs="Arial"/>
                <w:color w:val="000000"/>
              </w:rPr>
              <w:t xml:space="preserve">РОСЛЯКОВА Елена </w:t>
            </w:r>
            <w:r w:rsidRPr="00E02E53">
              <w:rPr>
                <w:rFonts w:ascii="Arial" w:hAnsi="Arial" w:cs="Arial"/>
                <w:color w:val="000000"/>
              </w:rPr>
              <w:lastRenderedPageBreak/>
              <w:t>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02E53">
              <w:rPr>
                <w:rFonts w:ascii="Arial" w:hAnsi="Arial" w:cs="Arial"/>
              </w:rPr>
              <w:lastRenderedPageBreak/>
              <w:t>ООО "Альфа"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5532AA">
            <w:pPr>
              <w:rPr>
                <w:rFonts w:ascii="Arial" w:hAnsi="Arial" w:cs="Arial"/>
              </w:rPr>
            </w:pPr>
            <w:r w:rsidRPr="00D77FB0">
              <w:rPr>
                <w:rFonts w:ascii="Arial" w:hAnsi="Arial" w:cs="Arial"/>
              </w:rPr>
              <w:t>п.3.1 Приказа Минэкономразвития №178 от 05.04.2013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E02E53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E02E53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E02E5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D61E02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5532AA">
            <w:pPr>
              <w:rPr>
                <w:rFonts w:ascii="Arial" w:hAnsi="Arial" w:cs="Arial"/>
                <w:color w:val="000000"/>
              </w:rPr>
            </w:pPr>
            <w:r w:rsidRPr="00E02E53">
              <w:rPr>
                <w:rFonts w:ascii="Arial" w:hAnsi="Arial" w:cs="Arial"/>
                <w:color w:val="000000"/>
              </w:rPr>
              <w:t>НЕЖЕНЦЕВА Ирина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E02E53">
              <w:rPr>
                <w:rFonts w:ascii="Arial" w:hAnsi="Arial" w:cs="Arial"/>
              </w:rPr>
              <w:t>ООО "Телекомстрой"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5532AA">
            <w:pPr>
              <w:rPr>
                <w:rFonts w:ascii="Arial" w:hAnsi="Arial" w:cs="Arial"/>
              </w:rPr>
            </w:pPr>
            <w:r w:rsidRPr="003837F7">
              <w:rPr>
                <w:rFonts w:ascii="Arial" w:hAnsi="Arial" w:cs="Arial"/>
              </w:rPr>
              <w:t>п.6 ст.28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E02E53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E02E53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E02E5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5532AA">
            <w:pPr>
              <w:rPr>
                <w:rFonts w:ascii="Arial" w:hAnsi="Arial" w:cs="Arial"/>
                <w:color w:val="000000"/>
              </w:rPr>
            </w:pPr>
            <w:r w:rsidRPr="00E02E53">
              <w:rPr>
                <w:rFonts w:ascii="Arial" w:hAnsi="Arial" w:cs="Arial"/>
                <w:color w:val="000000"/>
              </w:rPr>
              <w:t>ХАБИЧЕВ Нур-Магомед Билялович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E02E53" w:rsidRDefault="00E02E53" w:rsidP="00E02E53">
            <w:pPr>
              <w:jc w:val="right"/>
              <w:rPr>
                <w:sz w:val="24"/>
                <w:szCs w:val="24"/>
              </w:rPr>
            </w:pPr>
            <w:r w:rsidRPr="00E02E53">
              <w:rPr>
                <w:rFonts w:ascii="Arial" w:hAnsi="Arial" w:cs="Arial"/>
              </w:rPr>
              <w:t>Евгамукова Уали Рауфовича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Голякова Алексея Юрьевича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E02E53">
              <w:rPr>
                <w:rFonts w:ascii="Arial" w:hAnsi="Arial" w:cs="Arial"/>
              </w:rPr>
              <w:t>Кипкеев Алибек Кадыевич</w:t>
            </w:r>
            <w:r>
              <w:rPr>
                <w:rFonts w:ascii="Arial" w:hAnsi="Arial" w:cs="Arial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Шидаков</w:t>
            </w:r>
            <w:proofErr w:type="spellEnd"/>
            <w:r>
              <w:rPr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sz w:val="24"/>
                <w:szCs w:val="24"/>
              </w:rPr>
              <w:t>Хасанович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Наурузов</w:t>
            </w:r>
            <w:proofErr w:type="spellEnd"/>
            <w:r>
              <w:rPr>
                <w:sz w:val="24"/>
                <w:szCs w:val="24"/>
              </w:rPr>
              <w:t xml:space="preserve"> Аскер </w:t>
            </w:r>
            <w:proofErr w:type="spellStart"/>
            <w:r>
              <w:rPr>
                <w:sz w:val="24"/>
                <w:szCs w:val="24"/>
              </w:rPr>
              <w:t>Муссаевич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Лепшоков</w:t>
            </w:r>
            <w:proofErr w:type="spellEnd"/>
            <w:r>
              <w:rPr>
                <w:sz w:val="24"/>
                <w:szCs w:val="24"/>
              </w:rPr>
              <w:t xml:space="preserve"> Рустам Казбекович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5532AA">
            <w:pPr>
              <w:rPr>
                <w:rFonts w:ascii="Arial" w:hAnsi="Arial" w:cs="Arial"/>
              </w:rPr>
            </w:pPr>
            <w:r w:rsidRPr="00107BC1">
              <w:rPr>
                <w:rFonts w:ascii="Arial" w:hAnsi="Arial" w:cs="Arial"/>
              </w:rPr>
              <w:t>п.6.1 ст.28, ст.130, п.4 ст.138,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E02E53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E02E53" w:rsidP="00E02E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3000 руб.</w:t>
            </w:r>
          </w:p>
        </w:tc>
      </w:tr>
      <w:tr w:rsidR="00E02E5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E02E53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F1648A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СЕМЕНОВ Павел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8A" w:rsidRDefault="00F1648A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УК "Развитие бизнеса",</w:t>
            </w:r>
          </w:p>
          <w:p w:rsidR="00E02E53" w:rsidRDefault="00F1648A" w:rsidP="00F1648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ЛК "</w:t>
            </w:r>
            <w:proofErr w:type="spellStart"/>
            <w:r>
              <w:rPr>
                <w:rFonts w:ascii="Arial" w:hAnsi="Arial" w:cs="Arial"/>
              </w:rPr>
              <w:t>ЯрТехЛизинг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Default="001604B9" w:rsidP="00553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8 Положения о Порядке представления отчетности АУ.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F1648A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3" w:rsidRPr="009A1CE5" w:rsidRDefault="00F1648A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0D4C6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  <w:color w:val="000000"/>
              </w:rPr>
            </w:pPr>
            <w:r w:rsidRPr="000D4C6D">
              <w:rPr>
                <w:rFonts w:ascii="Arial" w:hAnsi="Arial" w:cs="Arial"/>
                <w:color w:val="000000"/>
              </w:rPr>
              <w:t>МУЧАЕВ Сергей Станиславович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D4C6D">
              <w:rPr>
                <w:rFonts w:ascii="Arial" w:hAnsi="Arial" w:cs="Arial"/>
              </w:rPr>
              <w:t>ООО "УСП", АО "Торговый дом Янтарный", АО "МЖК "Армавирский",</w:t>
            </w:r>
            <w:r>
              <w:rPr>
                <w:rFonts w:ascii="Arial" w:hAnsi="Arial" w:cs="Arial"/>
              </w:rPr>
              <w:t xml:space="preserve"> </w:t>
            </w:r>
            <w:r w:rsidRPr="000D4C6D">
              <w:rPr>
                <w:rFonts w:ascii="Arial" w:hAnsi="Arial" w:cs="Arial"/>
              </w:rPr>
              <w:t>ООО "Алгайские коммунальные сети", Краснокутского районного потребительского общества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D4C6D">
              <w:rPr>
                <w:rFonts w:ascii="Arial" w:hAnsi="Arial" w:cs="Arial"/>
              </w:rPr>
              <w:t>ООО "21 Век"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</w:rPr>
            </w:pPr>
            <w:r w:rsidRPr="009567D7">
              <w:rPr>
                <w:rFonts w:ascii="Arial" w:hAnsi="Arial" w:cs="Arial"/>
              </w:rPr>
              <w:t>п.7 ст.12, п.4 ст.61.1, п.1 ст.61.22, п.2 ст.129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9A1CE5" w:rsidRDefault="000D4C6D" w:rsidP="000D4C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9A1CE5" w:rsidRDefault="000D4C6D" w:rsidP="005B07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3000 руб.</w:t>
            </w:r>
          </w:p>
        </w:tc>
      </w:tr>
      <w:tr w:rsidR="000D4C6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  <w:color w:val="000000"/>
              </w:rPr>
            </w:pPr>
            <w:r w:rsidRPr="000D4C6D">
              <w:rPr>
                <w:rFonts w:ascii="Arial" w:hAnsi="Arial" w:cs="Arial"/>
                <w:color w:val="000000"/>
              </w:rPr>
              <w:t>ЧЕРНЯК Артём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D4C6D">
              <w:rPr>
                <w:rFonts w:ascii="Arial" w:hAnsi="Arial" w:cs="Arial"/>
              </w:rPr>
              <w:t>ООО "Легенда СК"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</w:rPr>
            </w:pPr>
            <w:r w:rsidRPr="00D12012">
              <w:rPr>
                <w:rFonts w:ascii="Arial" w:hAnsi="Arial" w:cs="Arial"/>
              </w:rPr>
              <w:t>п.1 ст.61.22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9A1CE5" w:rsidRDefault="000D4C6D" w:rsidP="000D4C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9A1CE5" w:rsidRDefault="000D4C6D" w:rsidP="005B07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0D4C6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  <w:color w:val="000000"/>
              </w:rPr>
            </w:pPr>
            <w:r w:rsidRPr="000D4C6D">
              <w:rPr>
                <w:rFonts w:ascii="Arial" w:hAnsi="Arial" w:cs="Arial"/>
                <w:color w:val="000000"/>
              </w:rPr>
              <w:t>ВАСИЛЬЕВ Владимир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D4C6D">
              <w:rPr>
                <w:rFonts w:ascii="Arial" w:hAnsi="Arial" w:cs="Arial"/>
              </w:rPr>
              <w:t>Алешина Александра Сергеевича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D4C6D">
              <w:rPr>
                <w:rFonts w:ascii="Arial" w:hAnsi="Arial" w:cs="Arial"/>
              </w:rPr>
              <w:t>Рудаеву Александру Степановичу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</w:rPr>
            </w:pPr>
            <w:r w:rsidRPr="005D24D7">
              <w:rPr>
                <w:rFonts w:ascii="Arial" w:hAnsi="Arial" w:cs="Arial"/>
              </w:rPr>
              <w:t>п.6.1 ст.28, п.4 ст.61.1, п.2 ст.213.7 ФЗ «О несостоятельности (банкротстве)», п.3 прил.2 приказа Минэкономразвития №178 от 05.04.2013г.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9A1CE5" w:rsidRDefault="000D4C6D" w:rsidP="005B07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9A1CE5" w:rsidRDefault="000D4C6D" w:rsidP="005B07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0D4C6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  <w:color w:val="000000"/>
              </w:rPr>
            </w:pPr>
            <w:r w:rsidRPr="000D4C6D">
              <w:rPr>
                <w:rFonts w:ascii="Arial" w:hAnsi="Arial" w:cs="Arial"/>
                <w:color w:val="000000"/>
              </w:rPr>
              <w:t>КОЧКАРОВ Руслан Аскерович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0D4C6D">
              <w:rPr>
                <w:rFonts w:ascii="Arial" w:hAnsi="Arial" w:cs="Arial"/>
              </w:rPr>
              <w:t>Загидиева Рашида Сергеевича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D4C6D">
              <w:rPr>
                <w:rFonts w:ascii="Arial" w:hAnsi="Arial" w:cs="Arial"/>
              </w:rPr>
              <w:t>ООО "Фортуна", ГУП "Табас</w:t>
            </w:r>
            <w:r>
              <w:rPr>
                <w:rFonts w:ascii="Arial" w:hAnsi="Arial" w:cs="Arial"/>
              </w:rPr>
              <w:t xml:space="preserve">аранское", </w:t>
            </w:r>
            <w:r w:rsidRPr="000D4C6D">
              <w:rPr>
                <w:rFonts w:ascii="Arial" w:hAnsi="Arial" w:cs="Arial"/>
              </w:rPr>
              <w:t>Усть-Джегутинское городское МУП "Управление жилищно-</w:t>
            </w:r>
            <w:r w:rsidRPr="000D4C6D">
              <w:rPr>
                <w:rFonts w:ascii="Arial" w:hAnsi="Arial" w:cs="Arial"/>
              </w:rPr>
              <w:lastRenderedPageBreak/>
              <w:t>коммунального хозяйства",</w:t>
            </w:r>
            <w:r>
              <w:rPr>
                <w:rFonts w:ascii="Arial" w:hAnsi="Arial" w:cs="Arial"/>
              </w:rPr>
              <w:t xml:space="preserve"> </w:t>
            </w:r>
            <w:r w:rsidRPr="000D4C6D">
              <w:rPr>
                <w:rFonts w:ascii="Arial" w:hAnsi="Arial" w:cs="Arial"/>
              </w:rPr>
              <w:t>Республиканского государственного унитарного предприятия "Геджух"</w:t>
            </w:r>
            <w:r>
              <w:rPr>
                <w:rFonts w:ascii="Arial" w:hAnsi="Arial" w:cs="Arial"/>
              </w:rPr>
              <w:t>,</w:t>
            </w:r>
            <w:r w:rsidRPr="000D4C6D">
              <w:rPr>
                <w:rFonts w:ascii="Arial" w:hAnsi="Arial" w:cs="Arial"/>
              </w:rPr>
              <w:t>ИП Кипкеев Мухамат Муратович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</w:rPr>
            </w:pPr>
            <w:r w:rsidRPr="00AC5018">
              <w:rPr>
                <w:rFonts w:ascii="Arial" w:hAnsi="Arial" w:cs="Arial"/>
              </w:rPr>
              <w:lastRenderedPageBreak/>
              <w:t xml:space="preserve">п.4 ст.61.1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</w:t>
            </w:r>
            <w:r w:rsidRPr="00AC5018">
              <w:rPr>
                <w:rFonts w:ascii="Arial" w:hAnsi="Arial" w:cs="Arial"/>
              </w:rPr>
              <w:lastRenderedPageBreak/>
              <w:t>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9A1CE5" w:rsidRDefault="000D4C6D" w:rsidP="005B07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17.04.2020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Pr="009A1CE5" w:rsidRDefault="000D4C6D" w:rsidP="000D4C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5000 руб.</w:t>
            </w:r>
          </w:p>
        </w:tc>
      </w:tr>
      <w:tr w:rsidR="000D4C6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D61E02">
            <w:pPr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ДОБРЫДИН Игорь Витальевич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ВиК</w:t>
            </w:r>
            <w:proofErr w:type="spellEnd"/>
            <w:r>
              <w:rPr>
                <w:rFonts w:ascii="Arial" w:hAnsi="Arial" w:cs="Arial"/>
              </w:rPr>
              <w:t xml:space="preserve"> Рязанское"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2 ст. 129 </w:t>
            </w:r>
            <w:r w:rsidRPr="003837F7">
              <w:rPr>
                <w:rFonts w:ascii="Arial" w:hAnsi="Arial" w:cs="Arial"/>
              </w:rPr>
              <w:t>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D708AC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0D4C6D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D61E02">
            <w:pPr>
              <w:spacing w:after="0" w:line="240" w:lineRule="auto"/>
            </w:pPr>
            <w: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ПОДГОРНОВ Петр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"ТМ-ПРИНТ"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F16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3 ст. 143 </w:t>
            </w:r>
            <w:r w:rsidRPr="003837F7">
              <w:rPr>
                <w:rFonts w:ascii="Arial" w:hAnsi="Arial" w:cs="Arial"/>
              </w:rPr>
              <w:t>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0D4C6D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6D" w:rsidRDefault="00D708AC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2000 руб.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6C" w:rsidRDefault="001D696C" w:rsidP="00E522B6">
      <w:pPr>
        <w:spacing w:after="0" w:line="240" w:lineRule="auto"/>
      </w:pPr>
      <w:r>
        <w:separator/>
      </w:r>
    </w:p>
  </w:endnote>
  <w:endnote w:type="continuationSeparator" w:id="0">
    <w:p w:rsidR="001D696C" w:rsidRDefault="001D696C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6C" w:rsidRDefault="001D696C" w:rsidP="00E522B6">
      <w:pPr>
        <w:spacing w:after="0" w:line="240" w:lineRule="auto"/>
      </w:pPr>
      <w:r>
        <w:separator/>
      </w:r>
    </w:p>
  </w:footnote>
  <w:footnote w:type="continuationSeparator" w:id="0">
    <w:p w:rsidR="001D696C" w:rsidRDefault="001D696C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606A6"/>
    <w:rsid w:val="000659EA"/>
    <w:rsid w:val="0008515F"/>
    <w:rsid w:val="000B1C8F"/>
    <w:rsid w:val="000B5B60"/>
    <w:rsid w:val="000D4C6D"/>
    <w:rsid w:val="000E2C84"/>
    <w:rsid w:val="000E4C84"/>
    <w:rsid w:val="00112BE3"/>
    <w:rsid w:val="001604B9"/>
    <w:rsid w:val="00160CCB"/>
    <w:rsid w:val="001666A2"/>
    <w:rsid w:val="001A27DF"/>
    <w:rsid w:val="001B0900"/>
    <w:rsid w:val="001B6C2B"/>
    <w:rsid w:val="001D4DD4"/>
    <w:rsid w:val="001D696C"/>
    <w:rsid w:val="001D7D5E"/>
    <w:rsid w:val="001F5534"/>
    <w:rsid w:val="001F6826"/>
    <w:rsid w:val="00220669"/>
    <w:rsid w:val="00265BC3"/>
    <w:rsid w:val="00273319"/>
    <w:rsid w:val="00291151"/>
    <w:rsid w:val="0029323C"/>
    <w:rsid w:val="002C7BC0"/>
    <w:rsid w:val="00304998"/>
    <w:rsid w:val="00316088"/>
    <w:rsid w:val="003254C6"/>
    <w:rsid w:val="00342AF0"/>
    <w:rsid w:val="00370CCA"/>
    <w:rsid w:val="00380F2D"/>
    <w:rsid w:val="003858A2"/>
    <w:rsid w:val="003923BD"/>
    <w:rsid w:val="003A20E4"/>
    <w:rsid w:val="003A3A18"/>
    <w:rsid w:val="003A6788"/>
    <w:rsid w:val="003A74B5"/>
    <w:rsid w:val="003C12F7"/>
    <w:rsid w:val="004506A7"/>
    <w:rsid w:val="00455DE0"/>
    <w:rsid w:val="00455F7C"/>
    <w:rsid w:val="004575E9"/>
    <w:rsid w:val="00494B5E"/>
    <w:rsid w:val="004975CC"/>
    <w:rsid w:val="004A7BDB"/>
    <w:rsid w:val="004C43E1"/>
    <w:rsid w:val="00507EAA"/>
    <w:rsid w:val="00537E14"/>
    <w:rsid w:val="00563AB1"/>
    <w:rsid w:val="005663ED"/>
    <w:rsid w:val="005C2862"/>
    <w:rsid w:val="005D0C57"/>
    <w:rsid w:val="005E683E"/>
    <w:rsid w:val="006035EC"/>
    <w:rsid w:val="00610431"/>
    <w:rsid w:val="00671797"/>
    <w:rsid w:val="00681135"/>
    <w:rsid w:val="00682AE1"/>
    <w:rsid w:val="00682E37"/>
    <w:rsid w:val="006837FC"/>
    <w:rsid w:val="006A32DC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34A3"/>
    <w:rsid w:val="008376B4"/>
    <w:rsid w:val="008415DF"/>
    <w:rsid w:val="008458DB"/>
    <w:rsid w:val="0085230A"/>
    <w:rsid w:val="008D2293"/>
    <w:rsid w:val="008D308D"/>
    <w:rsid w:val="008E3349"/>
    <w:rsid w:val="008F1D38"/>
    <w:rsid w:val="008F5C77"/>
    <w:rsid w:val="008F6552"/>
    <w:rsid w:val="0090677B"/>
    <w:rsid w:val="00917D6B"/>
    <w:rsid w:val="00936BAE"/>
    <w:rsid w:val="00937045"/>
    <w:rsid w:val="009A1CE5"/>
    <w:rsid w:val="009A7346"/>
    <w:rsid w:val="009C5109"/>
    <w:rsid w:val="00A117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B07DB2"/>
    <w:rsid w:val="00B32E2A"/>
    <w:rsid w:val="00B42F83"/>
    <w:rsid w:val="00B631B5"/>
    <w:rsid w:val="00B73FD0"/>
    <w:rsid w:val="00B86FFD"/>
    <w:rsid w:val="00BD327C"/>
    <w:rsid w:val="00BD466C"/>
    <w:rsid w:val="00BF628B"/>
    <w:rsid w:val="00C0758E"/>
    <w:rsid w:val="00C129D5"/>
    <w:rsid w:val="00C1310F"/>
    <w:rsid w:val="00C23F1B"/>
    <w:rsid w:val="00C342EE"/>
    <w:rsid w:val="00C35AE9"/>
    <w:rsid w:val="00C45338"/>
    <w:rsid w:val="00C515DA"/>
    <w:rsid w:val="00C67998"/>
    <w:rsid w:val="00C84B41"/>
    <w:rsid w:val="00C855B3"/>
    <w:rsid w:val="00C85C79"/>
    <w:rsid w:val="00CC788E"/>
    <w:rsid w:val="00CC7C67"/>
    <w:rsid w:val="00D05280"/>
    <w:rsid w:val="00D61E02"/>
    <w:rsid w:val="00D708AC"/>
    <w:rsid w:val="00D72E47"/>
    <w:rsid w:val="00D77EA0"/>
    <w:rsid w:val="00D96061"/>
    <w:rsid w:val="00D96D30"/>
    <w:rsid w:val="00DD0CA7"/>
    <w:rsid w:val="00DF2C2E"/>
    <w:rsid w:val="00DF7A9C"/>
    <w:rsid w:val="00E02E53"/>
    <w:rsid w:val="00E1241A"/>
    <w:rsid w:val="00E5133F"/>
    <w:rsid w:val="00E522B6"/>
    <w:rsid w:val="00E52DED"/>
    <w:rsid w:val="00E670F6"/>
    <w:rsid w:val="00E7173A"/>
    <w:rsid w:val="00ED3222"/>
    <w:rsid w:val="00F12DF2"/>
    <w:rsid w:val="00F1648A"/>
    <w:rsid w:val="00F20F93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71</cp:revision>
  <dcterms:created xsi:type="dcterms:W3CDTF">2015-10-23T10:20:00Z</dcterms:created>
  <dcterms:modified xsi:type="dcterms:W3CDTF">2020-04-23T09:59:00Z</dcterms:modified>
</cp:coreProperties>
</file>